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42C7" w14:textId="47D081D7" w:rsidR="00A06717" w:rsidRDefault="00A06717" w:rsidP="00A06717">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ADM4189 Theories of Fascism Final Paper</w:t>
      </w:r>
    </w:p>
    <w:p w14:paraId="2511DFD0" w14:textId="217B7A99" w:rsidR="00A06717" w:rsidRDefault="00A06717" w:rsidP="00A06717">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Atakan Aygüney – 2291151</w:t>
      </w:r>
    </w:p>
    <w:p w14:paraId="1B6D714B" w14:textId="50A00CB5" w:rsidR="00AC64A4" w:rsidRPr="00AC64A4" w:rsidRDefault="00AC64A4" w:rsidP="00A06717">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Q: </w:t>
      </w:r>
      <w:r>
        <w:rPr>
          <w:rFonts w:ascii="Times New Roman" w:hAnsi="Times New Roman" w:cs="Times New Roman"/>
          <w:sz w:val="24"/>
          <w:szCs w:val="24"/>
          <w:lang w:val="en-US"/>
        </w:rPr>
        <w:t>“Please go into the topic of differences between Classical Fascism and other forms of authoritarian rule. By doing so, take into regard our last lectures, of course in addition to your further research.”</w:t>
      </w:r>
    </w:p>
    <w:p w14:paraId="0F579869" w14:textId="038F4A93" w:rsidR="00A06717" w:rsidRDefault="00A06717" w:rsidP="00A06717">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BAŞLIK BURAYA ATILIR DEWAMMM</w:t>
      </w:r>
    </w:p>
    <w:p w14:paraId="2B2CACEA" w14:textId="2C3119DE" w:rsidR="00A06717" w:rsidRPr="00A06717" w:rsidRDefault="00A06717" w:rsidP="00A06717">
      <w:pPr>
        <w:spacing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asdas</w:t>
      </w:r>
      <w:proofErr w:type="spellEnd"/>
    </w:p>
    <w:sectPr w:rsidR="00A06717" w:rsidRPr="00A06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E8"/>
    <w:rsid w:val="00121369"/>
    <w:rsid w:val="001D70E8"/>
    <w:rsid w:val="002E4FE5"/>
    <w:rsid w:val="0049745A"/>
    <w:rsid w:val="00A06717"/>
    <w:rsid w:val="00AC64A4"/>
    <w:rsid w:val="00D5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004A"/>
  <w15:chartTrackingRefBased/>
  <w15:docId w15:val="{1067A1C3-4883-457F-BFE9-DB9054ED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45</Words>
  <Characters>262</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Atakan Aygüney</dc:creator>
  <cp:keywords/>
  <dc:description/>
  <cp:lastModifiedBy>Atakan Aygüney</cp:lastModifiedBy>
  <cp:revision>2</cp:revision>
  <dcterms:created xsi:type="dcterms:W3CDTF">2022-01-30T14:57:00Z</dcterms:created>
  <dcterms:modified xsi:type="dcterms:W3CDTF">2022-01-30T16:30:00Z</dcterms:modified>
</cp:coreProperties>
</file>